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C00AB" w14:textId="7CE9CECF" w:rsidR="00F72B29" w:rsidRDefault="00F72B29" w:rsidP="000713BF">
      <w:pPr>
        <w:jc w:val="center"/>
      </w:pPr>
    </w:p>
    <w:p w14:paraId="3D6FFA70" w14:textId="2067087A" w:rsidR="000713BF" w:rsidRDefault="004F3620" w:rsidP="004F3620">
      <w:pPr>
        <w:jc w:val="center"/>
      </w:pPr>
      <w:r w:rsidRPr="008F057F">
        <w:rPr>
          <w:sz w:val="32"/>
          <w:szCs w:val="32"/>
        </w:rPr>
        <w:t>The Eleventh Sunday after Trinity</w:t>
      </w:r>
      <w:r w:rsidR="008F057F">
        <w:rPr>
          <w:sz w:val="32"/>
          <w:szCs w:val="32"/>
        </w:rPr>
        <w:t xml:space="preserve">  </w:t>
      </w:r>
      <w:r>
        <w:t xml:space="preserve">  8  31  25</w:t>
      </w:r>
    </w:p>
    <w:p w14:paraId="35C42828" w14:textId="77777777" w:rsidR="004F3620" w:rsidRDefault="004F3620" w:rsidP="000713BF"/>
    <w:p w14:paraId="1E16081C" w14:textId="77777777" w:rsidR="004F3620" w:rsidRDefault="004F3620" w:rsidP="000713BF"/>
    <w:p w14:paraId="28894177" w14:textId="2EA5BF9A" w:rsidR="000713BF" w:rsidRDefault="000713BF" w:rsidP="000713BF">
      <w:r w:rsidRPr="008F057F">
        <w:t>In the name of the Father, and of the Son, and of the Holy Ghost.</w:t>
      </w:r>
      <w:r>
        <w:t xml:space="preserve"> Amen. </w:t>
      </w:r>
    </w:p>
    <w:p w14:paraId="73AC29E7" w14:textId="77777777" w:rsidR="000713BF" w:rsidRDefault="000713BF" w:rsidP="000713BF"/>
    <w:p w14:paraId="10E6E691" w14:textId="6CA7CF35" w:rsidR="000713BF" w:rsidRDefault="000713BF" w:rsidP="000713BF">
      <w:r>
        <w:t xml:space="preserve">Hymn </w:t>
      </w:r>
      <w:r w:rsidR="00CB34E0">
        <w:t>258 stanzas 1,2,3 in The Lutheran Hymnal</w:t>
      </w:r>
    </w:p>
    <w:p w14:paraId="3267CA6D" w14:textId="77777777" w:rsidR="00CB34E0" w:rsidRDefault="00CB34E0" w:rsidP="000713BF"/>
    <w:p w14:paraId="32994FA3" w14:textId="0632670F" w:rsidR="00CB34E0" w:rsidRDefault="00CB34E0" w:rsidP="000713BF">
      <w:r>
        <w:t xml:space="preserve">1 Lord of our life and God of our salvation, </w:t>
      </w:r>
      <w:r>
        <w:tab/>
        <w:t>2 See round thine ark the hungry billows curling;</w:t>
      </w:r>
    </w:p>
    <w:p w14:paraId="04CD08BD" w14:textId="6623FD73" w:rsidR="00CB34E0" w:rsidRDefault="00CB34E0" w:rsidP="000713BF">
      <w:r>
        <w:t xml:space="preserve">star or our night and hope of </w:t>
      </w:r>
      <w:r w:rsidR="00C65443">
        <w:t>every nation</w:t>
      </w:r>
      <w:r>
        <w:t xml:space="preserve">, </w:t>
      </w:r>
      <w:r>
        <w:tab/>
      </w:r>
      <w:r w:rsidR="00C65443">
        <w:t xml:space="preserve">               </w:t>
      </w:r>
      <w:r>
        <w:t xml:space="preserve">see how thy foes their banners are unfurling. </w:t>
      </w:r>
    </w:p>
    <w:p w14:paraId="115168A8" w14:textId="508C489C" w:rsidR="00CB34E0" w:rsidRDefault="00CB34E0" w:rsidP="000713BF">
      <w:r>
        <w:t>hear and receive thy church’s supplication</w:t>
      </w:r>
      <w:r w:rsidR="00EE3721">
        <w:t>,</w:t>
      </w:r>
      <w:r>
        <w:t xml:space="preserve"> </w:t>
      </w:r>
      <w:r>
        <w:tab/>
        <w:t>Lord, while their darts envenomed thy are hurling</w:t>
      </w:r>
      <w:r w:rsidR="00EE3721">
        <w:t xml:space="preserve">, </w:t>
      </w:r>
    </w:p>
    <w:p w14:paraId="5467A948" w14:textId="24305B9E" w:rsidR="00CB34E0" w:rsidRDefault="00CB34E0" w:rsidP="000713BF">
      <w:r>
        <w:t>Lord God Almigh</w:t>
      </w:r>
      <w:r w:rsidR="00C65443">
        <w:t>t</w:t>
      </w:r>
      <w:r>
        <w:t>y!</w:t>
      </w:r>
      <w:r>
        <w:tab/>
      </w:r>
      <w:r>
        <w:tab/>
      </w:r>
      <w:r>
        <w:tab/>
      </w:r>
      <w:r>
        <w:tab/>
      </w:r>
      <w:r>
        <w:tab/>
      </w:r>
      <w:r w:rsidR="00EE3721">
        <w:t>t</w:t>
      </w:r>
      <w:r>
        <w:t xml:space="preserve">hou canst preserve us. </w:t>
      </w:r>
    </w:p>
    <w:p w14:paraId="1418D903" w14:textId="77777777" w:rsidR="000713BF" w:rsidRDefault="000713BF" w:rsidP="000713BF"/>
    <w:p w14:paraId="7AE03075" w14:textId="0DBF07E9" w:rsidR="00CB34E0" w:rsidRDefault="00552109" w:rsidP="000713BF">
      <w:r>
        <w:tab/>
      </w:r>
      <w:r>
        <w:tab/>
      </w:r>
      <w:r>
        <w:tab/>
      </w:r>
      <w:r>
        <w:tab/>
        <w:t>3 Lord thou  canst help when w</w:t>
      </w:r>
      <w:r w:rsidR="00EE3721">
        <w:t>h</w:t>
      </w:r>
      <w:r>
        <w:t>en earthly armor faileth;</w:t>
      </w:r>
    </w:p>
    <w:p w14:paraId="4C43B9B9" w14:textId="10DA38EE" w:rsidR="00CB34E0" w:rsidRDefault="00552109" w:rsidP="000713BF">
      <w:r>
        <w:tab/>
      </w:r>
      <w:r>
        <w:tab/>
      </w:r>
      <w:r>
        <w:tab/>
      </w:r>
      <w:r>
        <w:tab/>
        <w:t>Lord, thou canst save when deadly sin assaileth;</w:t>
      </w:r>
    </w:p>
    <w:p w14:paraId="66BE21C3" w14:textId="6DF378EE" w:rsidR="00CB34E0" w:rsidRDefault="00552109" w:rsidP="000713BF">
      <w:r>
        <w:tab/>
      </w:r>
      <w:r>
        <w:tab/>
      </w:r>
      <w:r>
        <w:tab/>
      </w:r>
      <w:r>
        <w:tab/>
        <w:t>Lord, or’er thy church</w:t>
      </w:r>
      <w:r w:rsidR="00EE3721">
        <w:t xml:space="preserve"> </w:t>
      </w:r>
      <w:r>
        <w:t>nor death nor hell prevaileth</w:t>
      </w:r>
      <w:r w:rsidR="00EE3721">
        <w:t>—</w:t>
      </w:r>
    </w:p>
    <w:p w14:paraId="634CDA86" w14:textId="38886E70" w:rsidR="00CB34E0" w:rsidRDefault="00EE3721" w:rsidP="000713BF">
      <w:r>
        <w:tab/>
      </w:r>
      <w:r>
        <w:tab/>
      </w:r>
      <w:r>
        <w:tab/>
      </w:r>
      <w:r>
        <w:tab/>
        <w:t xml:space="preserve">Grant us thy peace, Lord. </w:t>
      </w:r>
    </w:p>
    <w:p w14:paraId="372C9807" w14:textId="77777777" w:rsidR="00CB34E0" w:rsidRDefault="00CB34E0" w:rsidP="000713BF"/>
    <w:p w14:paraId="6B0AE6E9" w14:textId="7A10581A" w:rsidR="000713BF" w:rsidRDefault="000713BF" w:rsidP="000713BF">
      <w:pPr>
        <w:jc w:val="center"/>
      </w:pPr>
      <w:r>
        <w:t>CONFESSION</w:t>
      </w:r>
    </w:p>
    <w:p w14:paraId="592BB80B" w14:textId="63AC3E29" w:rsidR="000713BF" w:rsidRDefault="000713BF" w:rsidP="000713BF">
      <w:pPr>
        <w:jc w:val="center"/>
      </w:pPr>
      <w:r>
        <w:t>V.  Our help is in the name of the Lord,  R. who made heaven and earth.</w:t>
      </w:r>
    </w:p>
    <w:p w14:paraId="75646A93" w14:textId="238941C1" w:rsidR="000713BF" w:rsidRDefault="000713BF" w:rsidP="000713BF">
      <w:pPr>
        <w:jc w:val="center"/>
      </w:pPr>
      <w:r>
        <w:t xml:space="preserve">V.  I said, I will confess my transgressions unto the Lord,  R. and thou forgavest the iniquity of my sin. </w:t>
      </w:r>
    </w:p>
    <w:p w14:paraId="743B4A22" w14:textId="77777777" w:rsidR="000713BF" w:rsidRDefault="000713BF" w:rsidP="000713BF"/>
    <w:p w14:paraId="5DE431CC" w14:textId="03C9A909" w:rsidR="000713BF" w:rsidRDefault="004F3620" w:rsidP="000713BF">
      <w:r>
        <w:t>Most merciful God and Father, to thee I confess my sins. As a descend</w:t>
      </w:r>
      <w:r w:rsidR="00C65443">
        <w:t>a</w:t>
      </w:r>
      <w:r>
        <w:t>n</w:t>
      </w:r>
      <w:r w:rsidR="00C65443">
        <w:t>t</w:t>
      </w:r>
      <w:r>
        <w:t xml:space="preserve"> of Adam, I came into the world a sinner from the start. All along now I have been corrupting my way. Even though I was born of water and of the Spirit, even though </w:t>
      </w:r>
      <w:r w:rsidR="008F057F">
        <w:t xml:space="preserve">I cling to your Son Jesus Christ and in him have become </w:t>
      </w:r>
      <w:r w:rsidR="00F832D6">
        <w:t xml:space="preserve">a new creature, my Old </w:t>
      </w:r>
    </w:p>
    <w:p w14:paraId="1C7FD2F1" w14:textId="07870B11" w:rsidR="00F832D6" w:rsidRDefault="00F832D6" w:rsidP="000713BF">
      <w:r>
        <w:t>Adam remains my enemy within, so that I now appear before you worthy of your fullest condemnation. Yet I beseech you, dear Father, for Jesus’ sake</w:t>
      </w:r>
      <w:r w:rsidR="00812747">
        <w:t>,</w:t>
      </w:r>
      <w:r>
        <w:t xml:space="preserve"> and for the infinite value of his grace, forgive all my iniquities and count me righteous. Immpress upon your servant your lovingkindness, and so enable me to walk uprightly before you. </w:t>
      </w:r>
    </w:p>
    <w:p w14:paraId="2888D527" w14:textId="1FF00A7A" w:rsidR="00F832D6" w:rsidRDefault="00F832D6" w:rsidP="000713BF">
      <w:pPr>
        <w:rPr>
          <w:i/>
          <w:iCs/>
        </w:rPr>
      </w:pPr>
      <w:r>
        <w:rPr>
          <w:i/>
          <w:iCs/>
        </w:rPr>
        <w:t>Pastoral reply.  Be of good cheer, your sins are forgiven. Jesus Christ is your righteousness. Let him be your joy as he is your salvation. Rely on his sacrifice, exult in his resurrection, and avail yourself daily of his intercession on your behalf; so will his peace sustain you. This is told you in the name of the Father, and of the Son, and of the Holy Ghost. Amen.</w:t>
      </w:r>
    </w:p>
    <w:p w14:paraId="5E9D7244" w14:textId="77777777" w:rsidR="00BB1E12" w:rsidRDefault="00BB1E12" w:rsidP="000713BF">
      <w:pPr>
        <w:rPr>
          <w:i/>
          <w:iCs/>
        </w:rPr>
      </w:pPr>
    </w:p>
    <w:p w14:paraId="7798D28E" w14:textId="0703B58C" w:rsidR="00BB1E12" w:rsidRDefault="00BB1E12" w:rsidP="00BB1E12">
      <w:pPr>
        <w:jc w:val="center"/>
      </w:pPr>
      <w:r>
        <w:t>INTROIT with Gloria Patri</w:t>
      </w:r>
    </w:p>
    <w:p w14:paraId="503DC0D1" w14:textId="05B7FD28" w:rsidR="00BB1E12" w:rsidRDefault="005B0A95" w:rsidP="00BB1E12">
      <w:r>
        <w:t xml:space="preserve">God is in his holy habitation. He is God who setteth the solitary in families. </w:t>
      </w:r>
    </w:p>
    <w:p w14:paraId="4B23E8B0" w14:textId="4D07DF4B" w:rsidR="005B0A95" w:rsidRDefault="005B0A95" w:rsidP="00BB1E12">
      <w:r>
        <w:t xml:space="preserve">The God of Israel is he that giveth strength and power unto his people. </w:t>
      </w:r>
    </w:p>
    <w:p w14:paraId="773A4C60" w14:textId="5C87C613" w:rsidR="005B0A95" w:rsidRDefault="009D4D65" w:rsidP="005B0A95">
      <w:pPr>
        <w:jc w:val="both"/>
      </w:pPr>
      <w:r>
        <w:t>L</w:t>
      </w:r>
      <w:r w:rsidR="005B0A95">
        <w:t>et God arise, let his enemies be scattered. Let them also that hate him flee before him. [Ps.65]</w:t>
      </w:r>
    </w:p>
    <w:p w14:paraId="55EA93F0" w14:textId="7098A934" w:rsidR="00BB1E12" w:rsidRDefault="00BB1E12" w:rsidP="00BB1E12">
      <w:r>
        <w:t>Glory be to the Father, and to the Son, and to the Holy Ghost. As it was in the beginning, is now, and ever shall be</w:t>
      </w:r>
      <w:r w:rsidR="00795564">
        <w:t xml:space="preserve">, world without end. Amen. </w:t>
      </w:r>
    </w:p>
    <w:p w14:paraId="3AC0E1B5" w14:textId="77777777" w:rsidR="00795564" w:rsidRDefault="00795564" w:rsidP="00BB1E12"/>
    <w:p w14:paraId="4F3DCA9B" w14:textId="4CE910A5" w:rsidR="00795564" w:rsidRDefault="00C65443" w:rsidP="00795564">
      <w:pPr>
        <w:jc w:val="center"/>
        <w:rPr>
          <w:i/>
          <w:iCs/>
        </w:rPr>
      </w:pPr>
      <w:r>
        <w:rPr>
          <w:i/>
          <w:iCs/>
        </w:rPr>
        <w:t>Introit stirrings</w:t>
      </w:r>
      <w:r w:rsidR="00795564">
        <w:rPr>
          <w:i/>
          <w:iCs/>
        </w:rPr>
        <w:t xml:space="preserve"> (the melody of 596 in TLH can be used. </w:t>
      </w:r>
    </w:p>
    <w:p w14:paraId="5AFBD325" w14:textId="56F21D2B" w:rsidR="009D4D65" w:rsidRDefault="00795564" w:rsidP="00812747">
      <w:pPr>
        <w:ind w:firstLine="720"/>
      </w:pPr>
      <w:r>
        <w:t xml:space="preserve">1 </w:t>
      </w:r>
      <w:r w:rsidR="009D4D65">
        <w:t>His enemies seem not to flee!</w:t>
      </w:r>
      <w:r w:rsidR="009D4D65">
        <w:tab/>
      </w:r>
      <w:r w:rsidR="009D4D65">
        <w:tab/>
      </w:r>
      <w:r w:rsidR="009D4D65">
        <w:tab/>
        <w:t xml:space="preserve">2 To God the Father glory be, </w:t>
      </w:r>
    </w:p>
    <w:p w14:paraId="314F66A4" w14:textId="093CE0D2" w:rsidR="009D4D65" w:rsidRDefault="009D4D65" w:rsidP="00812747">
      <w:pPr>
        <w:ind w:firstLine="720"/>
      </w:pPr>
      <w:r>
        <w:t>So be it, we shall one day see</w:t>
      </w:r>
      <w:r>
        <w:tab/>
      </w:r>
      <w:r>
        <w:tab/>
      </w:r>
      <w:r>
        <w:tab/>
        <w:t>to God the Son who set us free,</w:t>
      </w:r>
    </w:p>
    <w:p w14:paraId="599CE8BF" w14:textId="2533B244" w:rsidR="009D4D65" w:rsidRDefault="009D4D65" w:rsidP="00812747">
      <w:pPr>
        <w:ind w:firstLine="720"/>
      </w:pPr>
      <w:r>
        <w:t>the whole of God’s almighty plan</w:t>
      </w:r>
      <w:r w:rsidR="00C27BEA">
        <w:t>,</w:t>
      </w:r>
      <w:r>
        <w:tab/>
      </w:r>
      <w:r>
        <w:tab/>
      </w:r>
      <w:r>
        <w:tab/>
        <w:t xml:space="preserve">and to the Spirit on us poured, </w:t>
      </w:r>
    </w:p>
    <w:p w14:paraId="6604EA0B" w14:textId="77777777" w:rsidR="00EE3721" w:rsidRDefault="009D4D65" w:rsidP="00812747">
      <w:pPr>
        <w:ind w:firstLine="720"/>
      </w:pPr>
      <w:r>
        <w:t xml:space="preserve">including when they turned and ran. </w:t>
      </w:r>
      <w:r w:rsidR="00812747">
        <w:tab/>
      </w:r>
      <w:r w:rsidR="00812747">
        <w:tab/>
      </w:r>
      <w:r>
        <w:t>three persons, one true God and Lord. Amen.</w:t>
      </w:r>
      <w:r w:rsidR="00EE3721">
        <w:t xml:space="preserve">   </w:t>
      </w:r>
    </w:p>
    <w:p w14:paraId="6C3B431C" w14:textId="77777777" w:rsidR="00EE3721" w:rsidRDefault="00EE3721" w:rsidP="00812747">
      <w:pPr>
        <w:ind w:firstLine="720"/>
      </w:pPr>
    </w:p>
    <w:p w14:paraId="4070A3C6" w14:textId="03CC55E5" w:rsidR="00C12C6A" w:rsidRDefault="005630F4" w:rsidP="005630F4">
      <w:pPr>
        <w:ind w:firstLine="720"/>
        <w:jc w:val="center"/>
      </w:pPr>
      <w:r>
        <w:t>1</w:t>
      </w:r>
    </w:p>
    <w:p w14:paraId="2C0EBBDB" w14:textId="77777777" w:rsidR="005630F4" w:rsidRDefault="005630F4" w:rsidP="005630F4">
      <w:pPr>
        <w:ind w:firstLine="720"/>
        <w:jc w:val="center"/>
      </w:pPr>
    </w:p>
    <w:p w14:paraId="3E3F3208" w14:textId="352135E0" w:rsidR="005630F4" w:rsidRDefault="005630F4" w:rsidP="005630F4">
      <w:pPr>
        <w:ind w:firstLine="720"/>
        <w:jc w:val="center"/>
      </w:pPr>
      <w:r>
        <w:t>KYRIE</w:t>
      </w:r>
    </w:p>
    <w:p w14:paraId="233020DD" w14:textId="461D6683" w:rsidR="005630F4" w:rsidRDefault="005630F4" w:rsidP="005630F4">
      <w:pPr>
        <w:ind w:firstLine="720"/>
        <w:jc w:val="center"/>
      </w:pPr>
      <w:r>
        <w:t>L o r d,  h a v e  m e r c y  u p</w:t>
      </w:r>
      <w:r w:rsidR="006E780D">
        <w:t xml:space="preserve"> </w:t>
      </w:r>
      <w:r>
        <w:t>o</w:t>
      </w:r>
      <w:r w:rsidR="006E780D">
        <w:t xml:space="preserve"> </w:t>
      </w:r>
      <w:r>
        <w:t>n  u</w:t>
      </w:r>
      <w:r w:rsidR="006E780D">
        <w:t xml:space="preserve"> </w:t>
      </w:r>
      <w:r>
        <w:t>s</w:t>
      </w:r>
      <w:r w:rsidR="006E780D">
        <w:t xml:space="preserve">. </w:t>
      </w:r>
    </w:p>
    <w:p w14:paraId="22448182" w14:textId="0D388566" w:rsidR="006E780D" w:rsidRDefault="006E780D" w:rsidP="005630F4">
      <w:pPr>
        <w:ind w:firstLine="720"/>
        <w:jc w:val="center"/>
      </w:pPr>
      <w:r>
        <w:t xml:space="preserve">C h r I s t,  h a v e   m er c y </w:t>
      </w:r>
      <w:r w:rsidR="007161A6">
        <w:t xml:space="preserve"> </w:t>
      </w:r>
      <w:r>
        <w:t xml:space="preserve">u p o n u s. </w:t>
      </w:r>
    </w:p>
    <w:p w14:paraId="4FE93814" w14:textId="052C3D4E" w:rsidR="006E780D" w:rsidRDefault="006E780D" w:rsidP="005630F4">
      <w:pPr>
        <w:ind w:firstLine="720"/>
        <w:jc w:val="center"/>
      </w:pPr>
      <w:r>
        <w:t xml:space="preserve">L or d, h a v e </w:t>
      </w:r>
      <w:r w:rsidR="007161A6">
        <w:t xml:space="preserve"> </w:t>
      </w:r>
      <w:r>
        <w:t>m e r c y</w:t>
      </w:r>
      <w:r w:rsidR="007161A6">
        <w:t xml:space="preserve"> </w:t>
      </w:r>
      <w:r>
        <w:t xml:space="preserve"> u po n u s. </w:t>
      </w:r>
    </w:p>
    <w:p w14:paraId="348A3F3F" w14:textId="77777777" w:rsidR="005630F4" w:rsidRDefault="005630F4" w:rsidP="005630F4">
      <w:pPr>
        <w:ind w:firstLine="720"/>
        <w:jc w:val="center"/>
      </w:pPr>
    </w:p>
    <w:p w14:paraId="7125B902" w14:textId="77777777" w:rsidR="007161A6" w:rsidRDefault="007161A6" w:rsidP="005630F4">
      <w:pPr>
        <w:ind w:firstLine="720"/>
        <w:jc w:val="center"/>
      </w:pPr>
    </w:p>
    <w:p w14:paraId="7BADA8E5" w14:textId="77A0BCD8" w:rsidR="005630F4" w:rsidRDefault="006E780D" w:rsidP="005630F4">
      <w:pPr>
        <w:ind w:firstLine="720"/>
        <w:jc w:val="center"/>
      </w:pPr>
      <w:r>
        <w:t>GLORIA IN EXCELSIS</w:t>
      </w:r>
    </w:p>
    <w:p w14:paraId="0F5F3F39" w14:textId="5FBA76D2" w:rsidR="006E780D" w:rsidRDefault="00762DDF" w:rsidP="006E780D">
      <w:pPr>
        <w:ind w:firstLine="720"/>
        <w:jc w:val="center"/>
      </w:pPr>
      <w:r>
        <w:t>V</w:t>
      </w:r>
      <w:r w:rsidR="006E780D">
        <w:t>. Glory be to God on high.  R.</w:t>
      </w:r>
      <w:r w:rsidR="00C65443">
        <w:t xml:space="preserve"> </w:t>
      </w:r>
      <w:r w:rsidR="006E780D">
        <w:t xml:space="preserve">And on earth peace, good will toward men. </w:t>
      </w:r>
    </w:p>
    <w:p w14:paraId="3D263BCB" w14:textId="77777777" w:rsidR="00D163C6" w:rsidRDefault="00D163C6" w:rsidP="006E780D">
      <w:pPr>
        <w:ind w:firstLine="720"/>
        <w:jc w:val="center"/>
      </w:pPr>
    </w:p>
    <w:p w14:paraId="523AF0DA" w14:textId="55D9C81D" w:rsidR="006E780D" w:rsidRDefault="006E780D" w:rsidP="00762DDF">
      <w:pPr>
        <w:ind w:firstLine="720"/>
        <w:jc w:val="center"/>
      </w:pPr>
      <w:r>
        <w:t>We praise thee, we bless</w:t>
      </w:r>
      <w:r w:rsidR="00762DDF">
        <w:t xml:space="preserve">,  we worship thee, we glorify thee, we give thanks to thee for thy for thy great glory,  O Lord God, heavenly King, God the Father Almighty. </w:t>
      </w:r>
    </w:p>
    <w:p w14:paraId="2916DFDF" w14:textId="77777777" w:rsidR="00D163C6" w:rsidRDefault="00D163C6" w:rsidP="00762DDF">
      <w:pPr>
        <w:ind w:firstLine="720"/>
        <w:jc w:val="center"/>
      </w:pPr>
    </w:p>
    <w:p w14:paraId="7BEFEFCA" w14:textId="590097DB" w:rsidR="00D163C6" w:rsidRDefault="00D163C6" w:rsidP="00D163C6">
      <w:pPr>
        <w:ind w:firstLine="720"/>
      </w:pPr>
      <w:r>
        <w:t xml:space="preserve">O Lord, the only begotten Son, Jesus Christ; O Lord God, Lamb of God, Son of the Father, that takest away  the sin of the world, have mercy upon us. Thou that takest away the sin of the world, receive our prayer. Thou that sittest at the right hand of God the Father, have mercy upon us. For thou only art holy, thou only art the Lord. Thou only, O Christ, with the Holy Ghost, art most high in the glory of God the Father. Amen. </w:t>
      </w:r>
    </w:p>
    <w:p w14:paraId="6A323B17" w14:textId="77777777" w:rsidR="00CE4375" w:rsidRDefault="00CE4375" w:rsidP="00D163C6">
      <w:pPr>
        <w:ind w:firstLine="720"/>
      </w:pPr>
    </w:p>
    <w:p w14:paraId="1DF3AB0F" w14:textId="77777777" w:rsidR="007161A6" w:rsidRDefault="007161A6" w:rsidP="00D163C6">
      <w:pPr>
        <w:ind w:firstLine="720"/>
      </w:pPr>
    </w:p>
    <w:p w14:paraId="5C6BC39A" w14:textId="1F7B330B" w:rsidR="00CE4375" w:rsidRDefault="00CE4375" w:rsidP="00CE4375">
      <w:pPr>
        <w:ind w:firstLine="720"/>
        <w:jc w:val="center"/>
      </w:pPr>
      <w:r>
        <w:t>SALUTATION</w:t>
      </w:r>
    </w:p>
    <w:p w14:paraId="4C34D960" w14:textId="1DD123BB" w:rsidR="00CE4375" w:rsidRDefault="00CE4375" w:rsidP="00CE4375">
      <w:pPr>
        <w:ind w:firstLine="720"/>
        <w:jc w:val="center"/>
      </w:pPr>
      <w:r>
        <w:t>V. The Lord be with you.</w:t>
      </w:r>
    </w:p>
    <w:p w14:paraId="267D2E6D" w14:textId="5355E736" w:rsidR="005630F4" w:rsidRDefault="00CE4375" w:rsidP="005630F4">
      <w:pPr>
        <w:ind w:firstLine="720"/>
        <w:jc w:val="center"/>
      </w:pPr>
      <w:r>
        <w:t xml:space="preserve">R. And with thy spirit. </w:t>
      </w:r>
    </w:p>
    <w:p w14:paraId="41DED645" w14:textId="77777777" w:rsidR="00CE4375" w:rsidRDefault="00CE4375" w:rsidP="005630F4">
      <w:pPr>
        <w:ind w:firstLine="720"/>
        <w:jc w:val="center"/>
      </w:pPr>
    </w:p>
    <w:p w14:paraId="2611E329" w14:textId="77777777" w:rsidR="007161A6" w:rsidRDefault="007161A6" w:rsidP="005630F4">
      <w:pPr>
        <w:ind w:firstLine="720"/>
        <w:jc w:val="center"/>
      </w:pPr>
    </w:p>
    <w:p w14:paraId="48657AD3" w14:textId="20ABBFB7" w:rsidR="00CE4375" w:rsidRDefault="004F63A3" w:rsidP="005630F4">
      <w:pPr>
        <w:ind w:firstLine="720"/>
        <w:jc w:val="center"/>
      </w:pPr>
      <w:r>
        <w:t>COLLECT</w:t>
      </w:r>
    </w:p>
    <w:p w14:paraId="64376046" w14:textId="010CF48D" w:rsidR="004F63A3" w:rsidRDefault="004F63A3" w:rsidP="004F63A3">
      <w:r>
        <w:t xml:space="preserve">Almighty and everlasting God, who art always more ready to hear than we are to pray and art wont to give more that either we desire or deserve, pour down upon us the abundance of thy mercy, forgiving those things whereof our conscience is afraid, and giving us those good things </w:t>
      </w:r>
      <w:r w:rsidR="00D4735B">
        <w:t xml:space="preserve">which we are not worthy to ask but through the merits and mediation of Jesus Christ, thy Son, our Lord, who liveth and reignest with thee and the Holy Ghost, ever one God, world without end. Amen. </w:t>
      </w:r>
    </w:p>
    <w:p w14:paraId="6C642F40" w14:textId="77777777" w:rsidR="00D4735B" w:rsidRDefault="00D4735B" w:rsidP="004F63A3"/>
    <w:p w14:paraId="346ECC9F" w14:textId="77777777" w:rsidR="007161A6" w:rsidRDefault="007161A6" w:rsidP="004F63A3"/>
    <w:p w14:paraId="6A02D08B" w14:textId="1572BC6B" w:rsidR="00D4735B" w:rsidRDefault="00D4735B" w:rsidP="00D4735B">
      <w:pPr>
        <w:jc w:val="center"/>
      </w:pPr>
      <w:r>
        <w:t>HISTORIC LESSONS</w:t>
      </w:r>
    </w:p>
    <w:p w14:paraId="06E9E04E" w14:textId="013180AC" w:rsidR="00D4735B" w:rsidRDefault="00D4735B" w:rsidP="00D4735B">
      <w:pPr>
        <w:jc w:val="center"/>
      </w:pPr>
      <w:r>
        <w:t>Genesis 4:1-15, 1 Corinthians 15:1-10, Luke 18:9-14</w:t>
      </w:r>
    </w:p>
    <w:p w14:paraId="0E25448D" w14:textId="77777777" w:rsidR="00D4735B" w:rsidRDefault="00D4735B" w:rsidP="00D4735B">
      <w:pPr>
        <w:jc w:val="center"/>
      </w:pPr>
    </w:p>
    <w:p w14:paraId="1437D0B3" w14:textId="77777777" w:rsidR="007161A6" w:rsidRDefault="007161A6" w:rsidP="00D4735B">
      <w:pPr>
        <w:jc w:val="center"/>
      </w:pPr>
    </w:p>
    <w:p w14:paraId="59346C1C" w14:textId="615F715F" w:rsidR="00D4735B" w:rsidRDefault="00D4735B" w:rsidP="005520ED">
      <w:pPr>
        <w:ind w:firstLine="720"/>
      </w:pPr>
      <w:r>
        <w:t xml:space="preserve">I believe in God the Father Almighty, maker of heaven and earth. </w:t>
      </w:r>
    </w:p>
    <w:p w14:paraId="3626FC1D" w14:textId="6E7F89C2" w:rsidR="00D4735B" w:rsidRDefault="00D4735B" w:rsidP="005520ED">
      <w:pPr>
        <w:ind w:firstLine="720"/>
      </w:pPr>
      <w:r>
        <w:t xml:space="preserve">And in Jesus </w:t>
      </w:r>
      <w:r w:rsidR="005520ED">
        <w:t xml:space="preserve">Christ, his only Son, our Lord, who was conceived by the Holy Ghost, born of the virgin Mary, suffered under Pontius Pilate, was crucified, dead, and buried; he descended into hell; the third day he rose again from the dead; he ascended into heaven and sitteth on the right hand of God the Father Almighty; from thence he </w:t>
      </w:r>
      <w:r w:rsidR="00C65443">
        <w:t>s</w:t>
      </w:r>
      <w:r w:rsidR="005520ED">
        <w:t xml:space="preserve">hall come to judge the quick and the dead. </w:t>
      </w:r>
    </w:p>
    <w:p w14:paraId="200AD561" w14:textId="4C38C6CF" w:rsidR="005520ED" w:rsidRDefault="005520ED" w:rsidP="005520ED">
      <w:pPr>
        <w:ind w:firstLine="720"/>
      </w:pPr>
      <w:r>
        <w:t xml:space="preserve">I believe in the Holy Ghost, the Holy Christian Church, the communion of saints; the forgiveness of sins; the resurrection of the body; and the life everlasting. </w:t>
      </w:r>
      <w:r w:rsidR="007161A6">
        <w:t xml:space="preserve">Amen. </w:t>
      </w:r>
    </w:p>
    <w:p w14:paraId="111E6356" w14:textId="537F68FA" w:rsidR="005630F4" w:rsidRDefault="005630F4" w:rsidP="005520ED"/>
    <w:p w14:paraId="24CC7605" w14:textId="77777777" w:rsidR="00B86F4F" w:rsidRDefault="00B86F4F" w:rsidP="005520ED"/>
    <w:p w14:paraId="7715EED2" w14:textId="77777777" w:rsidR="00B86F4F" w:rsidRDefault="00B86F4F" w:rsidP="005520ED"/>
    <w:p w14:paraId="58021E23" w14:textId="392FD787" w:rsidR="00B86F4F" w:rsidRDefault="007161A6" w:rsidP="007161A6">
      <w:pPr>
        <w:jc w:val="center"/>
      </w:pPr>
      <w:r>
        <w:t>2</w:t>
      </w:r>
    </w:p>
    <w:p w14:paraId="30334FCC" w14:textId="77777777" w:rsidR="00B86F4F" w:rsidRDefault="00B86F4F" w:rsidP="006B661D">
      <w:pPr>
        <w:jc w:val="center"/>
      </w:pPr>
    </w:p>
    <w:p w14:paraId="6DB29106" w14:textId="77777777" w:rsidR="007161A6" w:rsidRDefault="007161A6" w:rsidP="005520ED"/>
    <w:p w14:paraId="1A89240C" w14:textId="7FD53382" w:rsidR="00EE3721" w:rsidRDefault="00EE3721" w:rsidP="005520ED">
      <w:r>
        <w:t>Hymn 245</w:t>
      </w:r>
      <w:r w:rsidR="00C65443">
        <w:t>, stanzas 1,2,3,4</w:t>
      </w:r>
      <w:r>
        <w:t xml:space="preserve"> in TLH</w:t>
      </w:r>
    </w:p>
    <w:p w14:paraId="0A6389B3" w14:textId="77777777" w:rsidR="00EE3721" w:rsidRDefault="00EE3721" w:rsidP="00812747">
      <w:pPr>
        <w:ind w:firstLine="720"/>
      </w:pPr>
    </w:p>
    <w:p w14:paraId="33C69C83" w14:textId="6D86CF35" w:rsidR="00EE3721" w:rsidRDefault="00EE3721" w:rsidP="005520ED">
      <w:r>
        <w:t>1 God loved the world so that he gave</w:t>
      </w:r>
      <w:r w:rsidR="00C12C6A">
        <w:tab/>
      </w:r>
      <w:r w:rsidR="00C12C6A">
        <w:tab/>
      </w:r>
      <w:r w:rsidR="00C12C6A">
        <w:tab/>
        <w:t xml:space="preserve">3 God would not have the sinner die, </w:t>
      </w:r>
    </w:p>
    <w:p w14:paraId="258D8AED" w14:textId="7837D44E" w:rsidR="00EE3721" w:rsidRDefault="00EE3721" w:rsidP="005520ED">
      <w:r>
        <w:t>his only Son the lost to save</w:t>
      </w:r>
      <w:r w:rsidR="00C12C6A">
        <w:tab/>
      </w:r>
      <w:r w:rsidR="00C12C6A">
        <w:tab/>
      </w:r>
      <w:r w:rsidR="00C12C6A">
        <w:tab/>
      </w:r>
      <w:r w:rsidR="00C12C6A">
        <w:tab/>
      </w:r>
      <w:r w:rsidR="00C12C6A">
        <w:tab/>
        <w:t xml:space="preserve">his Son with saving grace is nigh. </w:t>
      </w:r>
    </w:p>
    <w:p w14:paraId="7C147B67" w14:textId="1EE69358" w:rsidR="00C12C6A" w:rsidRDefault="00EE3721" w:rsidP="005520ED">
      <w:r>
        <w:t xml:space="preserve">that all who </w:t>
      </w:r>
      <w:r w:rsidR="00C12C6A">
        <w:t>that all who would in him believe</w:t>
      </w:r>
      <w:r w:rsidR="00C12C6A">
        <w:tab/>
      </w:r>
      <w:r w:rsidR="00C12C6A">
        <w:tab/>
        <w:t>His Spirit in the word doth teach</w:t>
      </w:r>
    </w:p>
    <w:p w14:paraId="5180ACCE" w14:textId="26BB0078" w:rsidR="00C12C6A" w:rsidRDefault="00C12C6A" w:rsidP="005520ED">
      <w:r>
        <w:t>should ever</w:t>
      </w:r>
      <w:r w:rsidR="00C65443">
        <w:t>lasting</w:t>
      </w:r>
      <w:r>
        <w:t xml:space="preserve"> life receive.</w:t>
      </w:r>
      <w:r>
        <w:tab/>
      </w:r>
      <w:r>
        <w:tab/>
      </w:r>
      <w:r>
        <w:tab/>
      </w:r>
      <w:r>
        <w:tab/>
        <w:t>how man the blessed goal may reach.</w:t>
      </w:r>
    </w:p>
    <w:p w14:paraId="4BCB3AF2" w14:textId="77777777" w:rsidR="00C12C6A" w:rsidRDefault="00C12C6A" w:rsidP="00812747">
      <w:pPr>
        <w:ind w:firstLine="720"/>
      </w:pPr>
    </w:p>
    <w:p w14:paraId="44440473" w14:textId="02238384" w:rsidR="00C12C6A" w:rsidRDefault="00C12C6A" w:rsidP="005520ED">
      <w:r>
        <w:t>2 Christ Jesus is the ground of faith</w:t>
      </w:r>
      <w:r>
        <w:tab/>
      </w:r>
      <w:r>
        <w:tab/>
      </w:r>
      <w:r>
        <w:tab/>
      </w:r>
      <w:r>
        <w:tab/>
        <w:t>4 Be of good cheer, for God’s own Son</w:t>
      </w:r>
    </w:p>
    <w:p w14:paraId="46B9DEC0" w14:textId="1EF854D2" w:rsidR="00C12C6A" w:rsidRDefault="00C12C6A" w:rsidP="005520ED">
      <w:r>
        <w:t>who was made flesh and suffered death.</w:t>
      </w:r>
      <w:r>
        <w:tab/>
      </w:r>
      <w:r>
        <w:tab/>
      </w:r>
      <w:r>
        <w:tab/>
        <w:t>forgives all sins which thou hast done.</w:t>
      </w:r>
    </w:p>
    <w:p w14:paraId="4745AD02" w14:textId="77F33D61" w:rsidR="00C12C6A" w:rsidRDefault="00C12C6A" w:rsidP="005520ED">
      <w:r>
        <w:t>All that confide in him alone</w:t>
      </w:r>
      <w:r>
        <w:tab/>
      </w:r>
      <w:r>
        <w:tab/>
      </w:r>
      <w:r>
        <w:tab/>
      </w:r>
      <w:r>
        <w:tab/>
      </w:r>
      <w:r>
        <w:tab/>
        <w:t xml:space="preserve">And justified by Jesus’ blood, </w:t>
      </w:r>
    </w:p>
    <w:p w14:paraId="25C2F305" w14:textId="26D7D122" w:rsidR="00C12C6A" w:rsidRDefault="00C12C6A" w:rsidP="005520ED">
      <w:r>
        <w:t xml:space="preserve">are built on this chief cornerstone. </w:t>
      </w:r>
      <w:r w:rsidR="00812747">
        <w:tab/>
      </w:r>
      <w:r>
        <w:tab/>
      </w:r>
      <w:r>
        <w:tab/>
      </w:r>
      <w:r>
        <w:tab/>
        <w:t>thy baptism grants the highest good</w:t>
      </w:r>
      <w:r w:rsidR="00B86F4F">
        <w:t>.</w:t>
      </w:r>
    </w:p>
    <w:p w14:paraId="591DC7D5" w14:textId="77777777" w:rsidR="00B86F4F" w:rsidRDefault="00B86F4F" w:rsidP="005520ED"/>
    <w:p w14:paraId="279D8FB9" w14:textId="46F695DA" w:rsidR="00B86F4F" w:rsidRDefault="00B86F4F" w:rsidP="00B86F4F">
      <w:pPr>
        <w:jc w:val="center"/>
      </w:pPr>
      <w:r>
        <w:t>SERMON</w:t>
      </w:r>
    </w:p>
    <w:p w14:paraId="2A4500B4" w14:textId="2EF13107" w:rsidR="00B86F4F" w:rsidRDefault="00B86F4F" w:rsidP="00B86F4F">
      <w:pPr>
        <w:jc w:val="center"/>
      </w:pPr>
      <w:r>
        <w:t>Luke 18:1-8. reaching back to Luke 17:22-37</w:t>
      </w:r>
    </w:p>
    <w:p w14:paraId="780FA858" w14:textId="77777777" w:rsidR="00B86F4F" w:rsidRDefault="00B86F4F" w:rsidP="00B86F4F">
      <w:pPr>
        <w:jc w:val="center"/>
      </w:pPr>
    </w:p>
    <w:p w14:paraId="7FED5A0A" w14:textId="60545E61" w:rsidR="00B86F4F" w:rsidRDefault="00B86F4F" w:rsidP="00B86F4F">
      <w:pPr>
        <w:jc w:val="center"/>
      </w:pPr>
      <w:r>
        <w:t>OFFERTORY</w:t>
      </w:r>
    </w:p>
    <w:p w14:paraId="4F0E9AB6" w14:textId="58231A06" w:rsidR="00C12C6A" w:rsidRDefault="00B86F4F" w:rsidP="00B86F4F">
      <w:r>
        <w:t xml:space="preserve">Create in me a clean heart, O God, and renew a right spirit within me. Cast me not away from the presence, and take not thy Holy Spirit from me. Restore unto me the joy of thy salvation, and uphold me with thy free spirit. Amen. </w:t>
      </w:r>
    </w:p>
    <w:p w14:paraId="196F7A08" w14:textId="77777777" w:rsidR="001243F8" w:rsidRDefault="001243F8" w:rsidP="001243F8"/>
    <w:p w14:paraId="4EA4EE14" w14:textId="77777777" w:rsidR="001243F8" w:rsidRDefault="001243F8" w:rsidP="001243F8"/>
    <w:p w14:paraId="486BAF88" w14:textId="6A7A5018" w:rsidR="001243F8" w:rsidRDefault="00C12C6A" w:rsidP="001243F8">
      <w:r>
        <w:t xml:space="preserve">Hymn </w:t>
      </w:r>
      <w:r w:rsidR="003E57B4">
        <w:t>401in TLH</w:t>
      </w:r>
    </w:p>
    <w:p w14:paraId="7D17AE83" w14:textId="36B4AC14" w:rsidR="003E57B4" w:rsidRDefault="003E57B4" w:rsidP="001243F8"/>
    <w:p w14:paraId="74476555" w14:textId="6DBC54C5" w:rsidR="003E57B4" w:rsidRDefault="003E57B4" w:rsidP="001243F8">
      <w:r>
        <w:t xml:space="preserve">1 Praise to thee and adoration, </w:t>
      </w:r>
      <w:r>
        <w:tab/>
      </w:r>
      <w:r>
        <w:tab/>
      </w:r>
      <w:r>
        <w:tab/>
        <w:t xml:space="preserve">2 Let me never, Lord, forsake thee, </w:t>
      </w:r>
    </w:p>
    <w:p w14:paraId="080204BD" w14:textId="507C800E" w:rsidR="006B661D" w:rsidRDefault="003E57B4" w:rsidP="001243F8">
      <w:r>
        <w:t xml:space="preserve">blessed Jesus, Son of God. </w:t>
      </w:r>
      <w:r>
        <w:tab/>
      </w:r>
      <w:r>
        <w:tab/>
      </w:r>
      <w:r>
        <w:tab/>
      </w:r>
      <w:r>
        <w:tab/>
        <w:t>e’en though bitter</w:t>
      </w:r>
      <w:r w:rsidR="006B661D">
        <w:t xml:space="preserve"> pain and strife</w:t>
      </w:r>
    </w:p>
    <w:p w14:paraId="0540DE13" w14:textId="74A59E82" w:rsidR="003E57B4" w:rsidRDefault="003E57B4" w:rsidP="001243F8">
      <w:r>
        <w:t>who, to serve thine own creation,</w:t>
      </w:r>
      <w:r w:rsidR="006B661D">
        <w:tab/>
      </w:r>
      <w:r w:rsidR="006B661D">
        <w:tab/>
      </w:r>
      <w:r w:rsidR="006B661D">
        <w:tab/>
        <w:t xml:space="preserve">On my way shall overtake me; </w:t>
      </w:r>
    </w:p>
    <w:p w14:paraId="6ED0A353" w14:textId="4AEE7CBB" w:rsidR="003E57B4" w:rsidRDefault="003E57B4" w:rsidP="001243F8">
      <w:r>
        <w:t xml:space="preserve">didst partake of flesh and blood. </w:t>
      </w:r>
      <w:r w:rsidR="006B661D">
        <w:tab/>
      </w:r>
      <w:r w:rsidR="006B661D">
        <w:tab/>
      </w:r>
      <w:r w:rsidR="006B661D">
        <w:tab/>
        <w:t xml:space="preserve">but </w:t>
      </w:r>
      <w:r w:rsidR="00072AFC">
        <w:t xml:space="preserve">may </w:t>
      </w:r>
      <w:r w:rsidR="006B661D">
        <w:t xml:space="preserve">I through all my life. </w:t>
      </w:r>
    </w:p>
    <w:p w14:paraId="3036688F" w14:textId="30A65799" w:rsidR="003E57B4" w:rsidRDefault="003E57B4" w:rsidP="001243F8">
      <w:r>
        <w:t>Teach me that I never may</w:t>
      </w:r>
      <w:r w:rsidR="006B661D">
        <w:tab/>
      </w:r>
      <w:r w:rsidR="006B661D">
        <w:tab/>
      </w:r>
      <w:r w:rsidR="006B661D">
        <w:tab/>
      </w:r>
      <w:r w:rsidR="006B661D">
        <w:tab/>
        <w:t xml:space="preserve">walk in fervent love to thee, </w:t>
      </w:r>
    </w:p>
    <w:p w14:paraId="5BB79D66" w14:textId="0087A8CC" w:rsidR="003E57B4" w:rsidRDefault="003E57B4" w:rsidP="001243F8">
      <w:r>
        <w:t xml:space="preserve">from thy fold </w:t>
      </w:r>
      <w:r w:rsidR="00072AFC">
        <w:t>or</w:t>
      </w:r>
      <w:r>
        <w:t xml:space="preserve"> pastures stray, </w:t>
      </w:r>
      <w:r w:rsidR="006B661D">
        <w:tab/>
      </w:r>
      <w:r w:rsidR="006B661D">
        <w:tab/>
      </w:r>
      <w:r w:rsidR="006B661D">
        <w:tab/>
        <w:t>in all woes for comfort flee</w:t>
      </w:r>
    </w:p>
    <w:p w14:paraId="0DC9CA80" w14:textId="0E2B7D45" w:rsidR="003E57B4" w:rsidRDefault="003E57B4" w:rsidP="001243F8">
      <w:r>
        <w:t xml:space="preserve">but with zeal and joy exceeding </w:t>
      </w:r>
      <w:r w:rsidR="006B661D">
        <w:tab/>
      </w:r>
      <w:r w:rsidR="006B661D">
        <w:tab/>
      </w:r>
      <w:r w:rsidR="006B661D">
        <w:tab/>
        <w:t>to thy birth, thy death, and passion</w:t>
      </w:r>
    </w:p>
    <w:p w14:paraId="52F5C6D8" w14:textId="4CE1743C" w:rsidR="003E57B4" w:rsidRDefault="003E57B4" w:rsidP="001243F8">
      <w:r>
        <w:t xml:space="preserve">follow where thy steps are leading. </w:t>
      </w:r>
      <w:r w:rsidR="006B661D">
        <w:tab/>
      </w:r>
      <w:r w:rsidR="006B661D">
        <w:tab/>
      </w:r>
      <w:r w:rsidR="006B661D">
        <w:tab/>
        <w:t xml:space="preserve">till I see thy </w:t>
      </w:r>
      <w:r w:rsidR="00072AFC">
        <w:t>full</w:t>
      </w:r>
      <w:r w:rsidR="006B661D">
        <w:t xml:space="preserve"> salvation. Amen</w:t>
      </w:r>
    </w:p>
    <w:p w14:paraId="6DBA982C" w14:textId="77777777" w:rsidR="006B661D" w:rsidRDefault="006B661D" w:rsidP="001243F8"/>
    <w:p w14:paraId="2B8CD269" w14:textId="77777777" w:rsidR="006B661D" w:rsidRDefault="006B661D" w:rsidP="001243F8"/>
    <w:p w14:paraId="069317A6" w14:textId="15E035B2" w:rsidR="006B661D" w:rsidRDefault="006B661D" w:rsidP="006B661D">
      <w:pPr>
        <w:jc w:val="center"/>
      </w:pPr>
      <w:r>
        <w:t>PRAYER</w:t>
      </w:r>
    </w:p>
    <w:p w14:paraId="10B38947" w14:textId="1C0485F1" w:rsidR="006B661D" w:rsidRDefault="006B661D" w:rsidP="006B661D">
      <w: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 </w:t>
      </w:r>
    </w:p>
    <w:p w14:paraId="02B44297" w14:textId="70582CA7" w:rsidR="003E57B4" w:rsidRDefault="003E57B4" w:rsidP="001243F8">
      <w:r>
        <w:tab/>
      </w:r>
      <w:r>
        <w:tab/>
      </w:r>
      <w:r>
        <w:tab/>
      </w:r>
    </w:p>
    <w:p w14:paraId="62303420" w14:textId="77777777" w:rsidR="00C12C6A" w:rsidRDefault="00C12C6A" w:rsidP="00C27BEA"/>
    <w:p w14:paraId="0B1416F4" w14:textId="3DBC938C" w:rsidR="00C12C6A" w:rsidRDefault="007161A6" w:rsidP="00C27BEA">
      <w:r>
        <w:t>The Lord bless you and keep you.</w:t>
      </w:r>
    </w:p>
    <w:p w14:paraId="5735D997" w14:textId="2F68CDC7" w:rsidR="007161A6" w:rsidRDefault="007161A6" w:rsidP="00C27BEA">
      <w:r>
        <w:t xml:space="preserve">The Lord make his face shine upon you and be gracious unto you. </w:t>
      </w:r>
    </w:p>
    <w:p w14:paraId="58217907" w14:textId="5CD839A7" w:rsidR="007161A6" w:rsidRDefault="007161A6" w:rsidP="00C27BEA">
      <w:r>
        <w:t>The Lord lift up his countenance upon you and give you peace. Amen. Amen. Amen.</w:t>
      </w:r>
    </w:p>
    <w:p w14:paraId="2A92A908" w14:textId="77777777" w:rsidR="007161A6" w:rsidRDefault="007161A6" w:rsidP="00C27BEA"/>
    <w:p w14:paraId="500E7D06" w14:textId="77777777" w:rsidR="007161A6" w:rsidRDefault="007161A6" w:rsidP="00C27BEA"/>
    <w:p w14:paraId="362FEF86" w14:textId="32EFD162" w:rsidR="007161A6" w:rsidRPr="00BB1E12" w:rsidRDefault="007161A6" w:rsidP="007161A6">
      <w:pPr>
        <w:jc w:val="center"/>
      </w:pPr>
      <w:r>
        <w:t xml:space="preserve">3                                                                 </w:t>
      </w:r>
    </w:p>
    <w:sectPr w:rsidR="007161A6" w:rsidRPr="00BB1E12" w:rsidSect="00F72B2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F"/>
    <w:rsid w:val="00055A5D"/>
    <w:rsid w:val="000713BF"/>
    <w:rsid w:val="00072AFC"/>
    <w:rsid w:val="000B29A7"/>
    <w:rsid w:val="001243F8"/>
    <w:rsid w:val="003479D0"/>
    <w:rsid w:val="003E57B4"/>
    <w:rsid w:val="004263D7"/>
    <w:rsid w:val="00455D13"/>
    <w:rsid w:val="004F3620"/>
    <w:rsid w:val="004F63A3"/>
    <w:rsid w:val="005520ED"/>
    <w:rsid w:val="00552109"/>
    <w:rsid w:val="005630F4"/>
    <w:rsid w:val="00587322"/>
    <w:rsid w:val="005B0A95"/>
    <w:rsid w:val="005C7577"/>
    <w:rsid w:val="00657448"/>
    <w:rsid w:val="006B661D"/>
    <w:rsid w:val="006E32B2"/>
    <w:rsid w:val="006E780D"/>
    <w:rsid w:val="007161A6"/>
    <w:rsid w:val="00762DDF"/>
    <w:rsid w:val="00795564"/>
    <w:rsid w:val="00812747"/>
    <w:rsid w:val="008F057F"/>
    <w:rsid w:val="00966503"/>
    <w:rsid w:val="00994966"/>
    <w:rsid w:val="009D4D65"/>
    <w:rsid w:val="00A73FA4"/>
    <w:rsid w:val="00B86F4F"/>
    <w:rsid w:val="00BB1E12"/>
    <w:rsid w:val="00C12C6A"/>
    <w:rsid w:val="00C23C7B"/>
    <w:rsid w:val="00C27BEA"/>
    <w:rsid w:val="00C43B0D"/>
    <w:rsid w:val="00C65443"/>
    <w:rsid w:val="00CB34E0"/>
    <w:rsid w:val="00CE4375"/>
    <w:rsid w:val="00D163C6"/>
    <w:rsid w:val="00D4735B"/>
    <w:rsid w:val="00E23D0E"/>
    <w:rsid w:val="00EE3721"/>
    <w:rsid w:val="00F12112"/>
    <w:rsid w:val="00F72B29"/>
    <w:rsid w:val="00F8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98E5"/>
  <w15:chartTrackingRefBased/>
  <w15:docId w15:val="{3D308AA2-E987-46F0-AFE3-D1A0C295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1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13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13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13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13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3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3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3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3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13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13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13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13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3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3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3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3BF"/>
    <w:rPr>
      <w:rFonts w:eastAsiaTheme="majorEastAsia" w:cstheme="majorBidi"/>
      <w:color w:val="272727" w:themeColor="text1" w:themeTint="D8"/>
    </w:rPr>
  </w:style>
  <w:style w:type="paragraph" w:styleId="Title">
    <w:name w:val="Title"/>
    <w:basedOn w:val="Normal"/>
    <w:next w:val="Normal"/>
    <w:link w:val="TitleChar"/>
    <w:uiPriority w:val="10"/>
    <w:qFormat/>
    <w:rsid w:val="000713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3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3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13BF"/>
    <w:rPr>
      <w:i/>
      <w:iCs/>
      <w:color w:val="404040" w:themeColor="text1" w:themeTint="BF"/>
    </w:rPr>
  </w:style>
  <w:style w:type="paragraph" w:styleId="ListParagraph">
    <w:name w:val="List Paragraph"/>
    <w:basedOn w:val="Normal"/>
    <w:uiPriority w:val="34"/>
    <w:qFormat/>
    <w:rsid w:val="000713BF"/>
    <w:pPr>
      <w:ind w:left="720"/>
      <w:contextualSpacing/>
    </w:pPr>
  </w:style>
  <w:style w:type="character" w:styleId="IntenseEmphasis">
    <w:name w:val="Intense Emphasis"/>
    <w:basedOn w:val="DefaultParagraphFont"/>
    <w:uiPriority w:val="21"/>
    <w:qFormat/>
    <w:rsid w:val="000713BF"/>
    <w:rPr>
      <w:i/>
      <w:iCs/>
      <w:color w:val="0F4761" w:themeColor="accent1" w:themeShade="BF"/>
    </w:rPr>
  </w:style>
  <w:style w:type="paragraph" w:styleId="IntenseQuote">
    <w:name w:val="Intense Quote"/>
    <w:basedOn w:val="Normal"/>
    <w:next w:val="Normal"/>
    <w:link w:val="IntenseQuoteChar"/>
    <w:uiPriority w:val="30"/>
    <w:qFormat/>
    <w:rsid w:val="00071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13BF"/>
    <w:rPr>
      <w:i/>
      <w:iCs/>
      <w:color w:val="0F4761" w:themeColor="accent1" w:themeShade="BF"/>
    </w:rPr>
  </w:style>
  <w:style w:type="character" w:styleId="IntenseReference">
    <w:name w:val="Intense Reference"/>
    <w:basedOn w:val="DefaultParagraphFont"/>
    <w:uiPriority w:val="32"/>
    <w:qFormat/>
    <w:rsid w:val="000713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559</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Christman</dc:creator>
  <cp:keywords/>
  <dc:description/>
  <cp:lastModifiedBy>Robert Christman</cp:lastModifiedBy>
  <cp:revision>5</cp:revision>
  <cp:lastPrinted>2025-08-25T18:53:00Z</cp:lastPrinted>
  <dcterms:created xsi:type="dcterms:W3CDTF">2025-08-25T02:22:00Z</dcterms:created>
  <dcterms:modified xsi:type="dcterms:W3CDTF">2025-08-27T14:18:00Z</dcterms:modified>
</cp:coreProperties>
</file>